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02" w:rsidRPr="0096683D" w:rsidRDefault="0096683D" w:rsidP="009668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83D">
        <w:rPr>
          <w:rFonts w:ascii="Times New Roman" w:hAnsi="Times New Roman" w:cs="Times New Roman"/>
          <w:b/>
          <w:sz w:val="32"/>
          <w:szCs w:val="32"/>
        </w:rPr>
        <w:t>В настоящее время работа с обращениями граждан регулируется</w:t>
      </w:r>
    </w:p>
    <w:p w:rsidR="0096683D" w:rsidRPr="0096683D" w:rsidRDefault="0096683D" w:rsidP="009668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83D">
        <w:rPr>
          <w:rFonts w:ascii="Times New Roman" w:hAnsi="Times New Roman" w:cs="Times New Roman"/>
          <w:b/>
          <w:sz w:val="32"/>
          <w:szCs w:val="32"/>
        </w:rPr>
        <w:t>Федеральным законом от 02.05.2006 № 59 – ФЗ</w:t>
      </w:r>
    </w:p>
    <w:p w:rsidR="0096683D" w:rsidRDefault="0096683D" w:rsidP="009668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83D">
        <w:rPr>
          <w:rFonts w:ascii="Times New Roman" w:hAnsi="Times New Roman" w:cs="Times New Roman"/>
          <w:b/>
          <w:sz w:val="32"/>
          <w:szCs w:val="32"/>
        </w:rPr>
        <w:t>«О порядке рассмотрения обращений граждан Российской Федерации».</w:t>
      </w:r>
    </w:p>
    <w:p w:rsidR="0096683D" w:rsidRPr="0096683D" w:rsidRDefault="0096683D" w:rsidP="009668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83D" w:rsidRDefault="0096683D" w:rsidP="00966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Граждане имеют право обращаться в соответствующие инстанции как письменно, так и устно.</w:t>
      </w:r>
    </w:p>
    <w:p w:rsidR="0096683D" w:rsidRDefault="0096683D" w:rsidP="009668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683D" w:rsidRDefault="0096683D" w:rsidP="0096683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Письменное обращение граждан</w:t>
      </w:r>
      <w:r>
        <w:rPr>
          <w:rFonts w:ascii="Times New Roman" w:hAnsi="Times New Roman" w:cs="Times New Roman"/>
          <w:sz w:val="32"/>
          <w:szCs w:val="32"/>
        </w:rPr>
        <w:t xml:space="preserve"> должно содержать:</w:t>
      </w:r>
    </w:p>
    <w:p w:rsidR="0096683D" w:rsidRDefault="0096683D" w:rsidP="00966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государственного органа или органа местного самоуправления, адрес органа или фамилию, имя, отчество должностного лица, которому направлено обращение, или наименование его должности;</w:t>
      </w:r>
    </w:p>
    <w:p w:rsidR="0096683D" w:rsidRDefault="0096683D" w:rsidP="00966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Фамилию, имя, отчество гражданина, который направляет обращение, его почтовый адрес, по которому должен быть направлен ответ;</w:t>
      </w:r>
    </w:p>
    <w:p w:rsidR="0096683D" w:rsidRDefault="0096683D" w:rsidP="00966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Уведомление о переадресации обращения;</w:t>
      </w:r>
    </w:p>
    <w:p w:rsidR="0096683D" w:rsidRDefault="0096683D" w:rsidP="00966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Изложение сути обращения;</w:t>
      </w:r>
    </w:p>
    <w:p w:rsidR="0096683D" w:rsidRDefault="0096683D" w:rsidP="00966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Личную подпись гражданина и дату.</w:t>
      </w:r>
    </w:p>
    <w:p w:rsidR="00E13577" w:rsidRDefault="00E13577" w:rsidP="0096683D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6683D" w:rsidRDefault="00E13577" w:rsidP="00E13577">
      <w:pPr>
        <w:pStyle w:val="a3"/>
        <w:spacing w:after="0"/>
        <w:ind w:left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Если обращение направлено по электронной почте, </w:t>
      </w:r>
      <w:r>
        <w:rPr>
          <w:rFonts w:ascii="Times New Roman" w:hAnsi="Times New Roman" w:cs="Times New Roman"/>
          <w:sz w:val="32"/>
          <w:szCs w:val="32"/>
        </w:rPr>
        <w:t>то оно в обязательном порядке должно содержать адрес электронной почты гражданина.</w:t>
      </w:r>
    </w:p>
    <w:p w:rsidR="00E13577" w:rsidRDefault="00E13577" w:rsidP="00E13577">
      <w:pPr>
        <w:pStyle w:val="a3"/>
        <w:spacing w:after="0"/>
        <w:ind w:left="113"/>
        <w:jc w:val="both"/>
        <w:rPr>
          <w:rFonts w:ascii="Times New Roman" w:hAnsi="Times New Roman" w:cs="Times New Roman"/>
          <w:sz w:val="32"/>
          <w:szCs w:val="32"/>
        </w:rPr>
      </w:pPr>
    </w:p>
    <w:p w:rsidR="00E13577" w:rsidRPr="00E13577" w:rsidRDefault="00E13577" w:rsidP="00E13577">
      <w:pPr>
        <w:pStyle w:val="a3"/>
        <w:spacing w:after="0"/>
        <w:ind w:left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Устное обращение гражданина </w:t>
      </w:r>
      <w:r>
        <w:rPr>
          <w:rFonts w:ascii="Times New Roman" w:hAnsi="Times New Roman" w:cs="Times New Roman"/>
          <w:sz w:val="32"/>
          <w:szCs w:val="32"/>
        </w:rPr>
        <w:t>излагается во время личного приема, который ведет руководитель организации. Гражданин при личном приеме обязан предъявить документ, удостоверяющий его личность.</w:t>
      </w:r>
      <w:bookmarkStart w:id="0" w:name="_GoBack"/>
      <w:bookmarkEnd w:id="0"/>
    </w:p>
    <w:p w:rsidR="0096683D" w:rsidRPr="0096683D" w:rsidRDefault="0096683D" w:rsidP="009668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3577" w:rsidRPr="0096683D" w:rsidRDefault="00E1357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13577" w:rsidRPr="0096683D" w:rsidSect="0041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04"/>
    <w:multiLevelType w:val="hybridMultilevel"/>
    <w:tmpl w:val="B746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83D"/>
    <w:rsid w:val="001C04E4"/>
    <w:rsid w:val="00414148"/>
    <w:rsid w:val="007B3A02"/>
    <w:rsid w:val="0096683D"/>
    <w:rsid w:val="00E1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53B8-789B-4BDE-823C-FE0748BF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2018-02-12T05:48:00Z</dcterms:created>
  <dcterms:modified xsi:type="dcterms:W3CDTF">2018-02-12T05:48:00Z</dcterms:modified>
</cp:coreProperties>
</file>