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0"/>
        <w:gridCol w:w="2168"/>
        <w:gridCol w:w="460"/>
        <w:gridCol w:w="357"/>
        <w:gridCol w:w="120"/>
        <w:gridCol w:w="102"/>
        <w:gridCol w:w="2197"/>
        <w:gridCol w:w="272"/>
        <w:gridCol w:w="1397"/>
        <w:gridCol w:w="2346"/>
        <w:gridCol w:w="586"/>
        <w:gridCol w:w="60"/>
      </w:tblGrid>
      <w:tr w:rsidR="00D53CAB" w:rsidTr="006C4E23">
        <w:trPr>
          <w:trHeight w:val="73"/>
        </w:trPr>
        <w:tc>
          <w:tcPr>
            <w:tcW w:w="10124" w:type="dxa"/>
            <w:gridSpan w:val="13"/>
          </w:tcPr>
          <w:p w:rsidR="00D53CAB" w:rsidRDefault="00D53CAB"/>
        </w:tc>
      </w:tr>
      <w:tr w:rsidR="00D53CAB" w:rsidTr="006C4E23">
        <w:trPr>
          <w:trHeight w:val="1462"/>
        </w:trPr>
        <w:tc>
          <w:tcPr>
            <w:tcW w:w="10064" w:type="dxa"/>
            <w:gridSpan w:val="12"/>
            <w:shd w:val="clear" w:color="auto" w:fill="auto"/>
            <w:vAlign w:val="center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 xml:space="preserve">Договор </w:t>
            </w:r>
          </w:p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129"/>
        </w:trPr>
        <w:tc>
          <w:tcPr>
            <w:tcW w:w="7132" w:type="dxa"/>
            <w:gridSpan w:val="10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2"/>
            <w:vMerge w:val="restart"/>
            <w:shd w:val="clear" w:color="auto" w:fill="auto"/>
            <w:vAlign w:val="bottom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01 января 2021 года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296"/>
        </w:trPr>
        <w:tc>
          <w:tcPr>
            <w:tcW w:w="5464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BA0B70" w:rsidP="00CF64B6">
            <w:pPr>
              <w:spacing w:line="229" w:lineRule="auto"/>
              <w:ind w:right="-744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р-н Кировски</w:t>
            </w:r>
            <w:r w:rsidR="00CF64B6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й, г Кировск, </w:t>
            </w:r>
            <w:proofErr w:type="spellStart"/>
            <w:r w:rsidR="00CF64B6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ул</w:t>
            </w:r>
            <w:proofErr w:type="spellEnd"/>
            <w:r w:rsidR="00CF64B6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Ладожская, дом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1669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2"/>
            <w:vMerge/>
            <w:shd w:val="clear" w:color="auto" w:fill="auto"/>
            <w:vAlign w:val="bottom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296"/>
        </w:trPr>
        <w:tc>
          <w:tcPr>
            <w:tcW w:w="5464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2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№ 00110217/212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168"/>
        </w:trPr>
        <w:tc>
          <w:tcPr>
            <w:tcW w:w="5464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5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297"/>
        </w:trPr>
        <w:tc>
          <w:tcPr>
            <w:tcW w:w="5464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4661" w:type="dxa"/>
            <w:gridSpan w:val="5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73"/>
        </w:trPr>
        <w:tc>
          <w:tcPr>
            <w:tcW w:w="10124" w:type="dxa"/>
            <w:gridSpan w:val="13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1094"/>
        </w:trPr>
        <w:tc>
          <w:tcPr>
            <w:tcW w:w="20" w:type="dxa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9" w:type="dxa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Ленинградское областное государственное стационарное бюджетное учреждение социального обслуживания "Кировский психоневрологический интернат"</w:t>
            </w:r>
          </w:p>
        </w:tc>
        <w:tc>
          <w:tcPr>
            <w:tcW w:w="645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296"/>
        </w:trPr>
        <w:tc>
          <w:tcPr>
            <w:tcW w:w="20" w:type="dxa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9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645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407"/>
        </w:trPr>
        <w:tc>
          <w:tcPr>
            <w:tcW w:w="5736" w:type="dxa"/>
            <w:gridSpan w:val="9"/>
            <w:shd w:val="clear" w:color="auto" w:fill="auto"/>
          </w:tcPr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3743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директора</w:t>
            </w:r>
          </w:p>
        </w:tc>
        <w:tc>
          <w:tcPr>
            <w:tcW w:w="645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148"/>
        </w:trPr>
        <w:tc>
          <w:tcPr>
            <w:tcW w:w="9479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53CAB" w:rsidRPr="00CF64B6" w:rsidRDefault="00CF64B6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Карпенко Оксаны Александровны</w:t>
            </w:r>
          </w:p>
        </w:tc>
        <w:tc>
          <w:tcPr>
            <w:tcW w:w="645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296"/>
        </w:trPr>
        <w:tc>
          <w:tcPr>
            <w:tcW w:w="947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129"/>
        </w:trPr>
        <w:tc>
          <w:tcPr>
            <w:tcW w:w="9479" w:type="dxa"/>
            <w:gridSpan w:val="11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 xml:space="preserve">(должность, фамилия, имя, отчество (при </w:t>
            </w:r>
            <w:proofErr w:type="spellStart"/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началичии</w:t>
            </w:r>
            <w:proofErr w:type="spellEnd"/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 xml:space="preserve">)  уполномоченного представителя Исполнителя) </w:t>
            </w: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148"/>
        </w:trPr>
        <w:tc>
          <w:tcPr>
            <w:tcW w:w="9479" w:type="dxa"/>
            <w:gridSpan w:val="11"/>
            <w:vMerge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148"/>
        </w:trPr>
        <w:tc>
          <w:tcPr>
            <w:tcW w:w="3267" w:type="dxa"/>
            <w:gridSpan w:val="7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6212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устава</w:t>
            </w:r>
          </w:p>
        </w:tc>
        <w:tc>
          <w:tcPr>
            <w:tcW w:w="645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258"/>
        </w:trPr>
        <w:tc>
          <w:tcPr>
            <w:tcW w:w="3267" w:type="dxa"/>
            <w:gridSpan w:val="7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37"/>
        </w:trPr>
        <w:tc>
          <w:tcPr>
            <w:tcW w:w="3165" w:type="dxa"/>
            <w:gridSpan w:val="6"/>
            <w:shd w:val="clear" w:color="auto" w:fill="auto"/>
          </w:tcPr>
          <w:p w:rsidR="00D53CAB" w:rsidRPr="00CF64B6" w:rsidRDefault="00D53C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14" w:type="dxa"/>
            <w:gridSpan w:val="5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ab/>
            </w: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147"/>
        </w:trPr>
        <w:tc>
          <w:tcPr>
            <w:tcW w:w="3165" w:type="dxa"/>
            <w:gridSpan w:val="6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  <w:gridSpan w:val="5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93"/>
        </w:trPr>
        <w:tc>
          <w:tcPr>
            <w:tcW w:w="3165" w:type="dxa"/>
            <w:gridSpan w:val="6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  <w:gridSpan w:val="5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148"/>
        </w:trPr>
        <w:tc>
          <w:tcPr>
            <w:tcW w:w="2228" w:type="dxa"/>
            <w:gridSpan w:val="3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7251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B55D7C" w:rsidP="00B55D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Иванов Иван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Иваныч</w:t>
            </w:r>
            <w:proofErr w:type="spellEnd"/>
          </w:p>
        </w:tc>
        <w:tc>
          <w:tcPr>
            <w:tcW w:w="645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258"/>
        </w:trPr>
        <w:tc>
          <w:tcPr>
            <w:tcW w:w="2228" w:type="dxa"/>
            <w:gridSpan w:val="3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1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37"/>
        </w:trPr>
        <w:tc>
          <w:tcPr>
            <w:tcW w:w="2228" w:type="dxa"/>
            <w:gridSpan w:val="3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1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148"/>
        </w:trPr>
        <w:tc>
          <w:tcPr>
            <w:tcW w:w="2228" w:type="dxa"/>
            <w:gridSpan w:val="3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1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333"/>
        </w:trPr>
        <w:tc>
          <w:tcPr>
            <w:tcW w:w="2228" w:type="dxa"/>
            <w:gridSpan w:val="3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6" w:type="dxa"/>
            <w:gridSpan w:val="9"/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387"/>
        </w:trPr>
        <w:tc>
          <w:tcPr>
            <w:tcW w:w="9479" w:type="dxa"/>
            <w:gridSpan w:val="11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именуемый в дальнейшем «Заказчик»</w:t>
            </w:r>
          </w:p>
        </w:tc>
        <w:tc>
          <w:tcPr>
            <w:tcW w:w="645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148"/>
        </w:trPr>
        <w:tc>
          <w:tcPr>
            <w:tcW w:w="9479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BA0B70" w:rsidP="00B55D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Паспорт РФ № </w:t>
            </w:r>
            <w:r w:rsidR="00B55D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1111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B55D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111111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, выдан КИРОВСКИМ ОВД </w:t>
            </w:r>
            <w:r w:rsidR="00B55D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01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ноября 2002</w:t>
            </w:r>
          </w:p>
        </w:tc>
        <w:tc>
          <w:tcPr>
            <w:tcW w:w="645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260"/>
        </w:trPr>
        <w:tc>
          <w:tcPr>
            <w:tcW w:w="947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296"/>
        </w:trPr>
        <w:tc>
          <w:tcPr>
            <w:tcW w:w="9479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 Заказчика)</w:t>
            </w: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37"/>
        </w:trPr>
        <w:tc>
          <w:tcPr>
            <w:tcW w:w="3045" w:type="dxa"/>
            <w:gridSpan w:val="5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проживающий по адресу: </w:t>
            </w:r>
          </w:p>
        </w:tc>
        <w:tc>
          <w:tcPr>
            <w:tcW w:w="6434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BA0B70" w:rsidP="00B55D7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р-н Кировский, г Кировск, ПНИ, Улица:</w:t>
            </w:r>
            <w:r w:rsidR="00B55D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Ладожская, д.11</w:t>
            </w: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110"/>
        </w:trPr>
        <w:tc>
          <w:tcPr>
            <w:tcW w:w="3045" w:type="dxa"/>
            <w:gridSpan w:val="5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260"/>
        </w:trPr>
        <w:tc>
          <w:tcPr>
            <w:tcW w:w="3045" w:type="dxa"/>
            <w:gridSpan w:val="5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37"/>
        </w:trPr>
        <w:tc>
          <w:tcPr>
            <w:tcW w:w="2688" w:type="dxa"/>
            <w:gridSpan w:val="4"/>
            <w:shd w:val="clear" w:color="auto" w:fill="auto"/>
          </w:tcPr>
          <w:p w:rsidR="00D53CAB" w:rsidRPr="00CF64B6" w:rsidRDefault="00D53C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791" w:type="dxa"/>
            <w:gridSpan w:val="7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129"/>
        </w:trPr>
        <w:tc>
          <w:tcPr>
            <w:tcW w:w="2688" w:type="dxa"/>
            <w:gridSpan w:val="4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1" w:type="dxa"/>
            <w:gridSpan w:val="7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129"/>
        </w:trPr>
        <w:tc>
          <w:tcPr>
            <w:tcW w:w="2688" w:type="dxa"/>
            <w:gridSpan w:val="4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1" w:type="dxa"/>
            <w:gridSpan w:val="7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73"/>
        </w:trPr>
        <w:tc>
          <w:tcPr>
            <w:tcW w:w="10064" w:type="dxa"/>
            <w:gridSpan w:val="12"/>
            <w:shd w:val="clear" w:color="auto" w:fill="auto"/>
          </w:tcPr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73"/>
        </w:trPr>
        <w:tc>
          <w:tcPr>
            <w:tcW w:w="10064" w:type="dxa"/>
            <w:gridSpan w:val="12"/>
            <w:shd w:val="clear" w:color="auto" w:fill="auto"/>
            <w:vAlign w:val="center"/>
          </w:tcPr>
          <w:p w:rsidR="00D53CAB" w:rsidRPr="00BF3445" w:rsidRDefault="00BA0B70" w:rsidP="00BF3445">
            <w:pPr>
              <w:pStyle w:val="a3"/>
              <w:numPr>
                <w:ilvl w:val="0"/>
                <w:numId w:val="1"/>
              </w:num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BF3445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Предмет Договора</w:t>
            </w:r>
          </w:p>
          <w:p w:rsidR="00BF3445" w:rsidRPr="00BF3445" w:rsidRDefault="00BF3445" w:rsidP="00BF3445">
            <w:pPr>
              <w:pStyle w:val="a3"/>
              <w:spacing w:line="229" w:lineRule="auto"/>
              <w:ind w:left="1080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928"/>
        </w:trPr>
        <w:tc>
          <w:tcPr>
            <w:tcW w:w="10064" w:type="dxa"/>
            <w:gridSpan w:val="12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1. Заказчик поручает, а Исполнитель обязуется оказать социальные услуги Заказчику </w:t>
            </w:r>
            <w:r w:rsidR="00E02441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 использованием технологии социального обслуживания «Отделение дневного пребывания»</w:t>
            </w:r>
            <w:r w:rsidR="00B56EB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в Ленинградской области</w:t>
            </w:r>
            <w:r w:rsidR="00E02441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604E8A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 полустационарной форме социального обслуживания</w:t>
            </w:r>
            <w:r w:rsidR="00604E8A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(далее – </w:t>
            </w:r>
            <w:r w:rsidR="00B5602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Отделение дневного пребывания, Услуга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),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</w:t>
            </w:r>
            <w:r w:rsidR="000026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B56025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B56EB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программой</w:t>
            </w:r>
            <w:r w:rsidR="00B56EB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пре</w:t>
            </w:r>
            <w:r w:rsidR="00002682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доставления Услуг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 и в согласованном Сторонами виде являются приложением к настоящему Договору.</w:t>
            </w:r>
          </w:p>
          <w:p w:rsidR="00D53CAB" w:rsidRPr="00CF64B6" w:rsidRDefault="00B56EB2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3. Место оказания Услуг:</w:t>
            </w:r>
            <w:r w:rsidR="00BA0B70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р-н Кировский, г Кировск, </w:t>
            </w:r>
            <w:proofErr w:type="spellStart"/>
            <w:r w:rsidR="00BA0B70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ул</w:t>
            </w:r>
            <w:proofErr w:type="spellEnd"/>
            <w:r w:rsidR="00BA0B70"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Ладожская, дом 11.</w:t>
            </w:r>
          </w:p>
          <w:p w:rsidR="00D53CAB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4. По результатам оказания Услуг Исполнитель предоставляет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      </w:r>
          </w:p>
          <w:p w:rsidR="00BF3445" w:rsidRPr="00CF64B6" w:rsidRDefault="00BF3445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73"/>
        </w:trPr>
        <w:tc>
          <w:tcPr>
            <w:tcW w:w="10064" w:type="dxa"/>
            <w:gridSpan w:val="12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73"/>
        </w:trPr>
        <w:tc>
          <w:tcPr>
            <w:tcW w:w="10064" w:type="dxa"/>
            <w:gridSpan w:val="12"/>
            <w:shd w:val="clear" w:color="auto" w:fill="auto"/>
            <w:vAlign w:val="center"/>
          </w:tcPr>
          <w:p w:rsidR="00D53CAB" w:rsidRPr="006C6F39" w:rsidRDefault="00BA0B70" w:rsidP="006C6F39">
            <w:pPr>
              <w:pStyle w:val="a3"/>
              <w:numPr>
                <w:ilvl w:val="0"/>
                <w:numId w:val="1"/>
              </w:num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6C6F39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Взаимодействие сторон</w:t>
            </w:r>
          </w:p>
          <w:p w:rsidR="006C6F39" w:rsidRPr="006C6F39" w:rsidRDefault="006C6F39" w:rsidP="006C6F39">
            <w:pPr>
              <w:pStyle w:val="a3"/>
              <w:spacing w:line="229" w:lineRule="auto"/>
              <w:ind w:left="1080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73"/>
        </w:trPr>
        <w:tc>
          <w:tcPr>
            <w:tcW w:w="10064" w:type="dxa"/>
            <w:gridSpan w:val="12"/>
            <w:shd w:val="clear" w:color="auto" w:fill="auto"/>
          </w:tcPr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5. Исполнитель обязан: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</w:t>
            </w:r>
            <w:r w:rsidR="00604E8A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й </w:t>
            </w:r>
            <w:r w:rsidR="00604E8A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lastRenderedPageBreak/>
              <w:t>власти, а также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программой </w:t>
            </w:r>
            <w:r w:rsidR="002100E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предоставления Услуг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и настоящим Договором;</w:t>
            </w:r>
          </w:p>
          <w:p w:rsidR="0042280E" w:rsidRPr="00CF64B6" w:rsidRDefault="0042280E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73"/>
        </w:trPr>
        <w:tc>
          <w:tcPr>
            <w:tcW w:w="10124" w:type="dxa"/>
            <w:gridSpan w:val="13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73"/>
        </w:trPr>
        <w:tc>
          <w:tcPr>
            <w:tcW w:w="10064" w:type="dxa"/>
            <w:gridSpan w:val="12"/>
            <w:shd w:val="clear" w:color="auto" w:fill="auto"/>
            <w:vAlign w:val="bottom"/>
          </w:tcPr>
          <w:p w:rsidR="00D53CAB" w:rsidRPr="00CF64B6" w:rsidRDefault="00D53CAB" w:rsidP="00B56EB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14921"/>
        </w:trPr>
        <w:tc>
          <w:tcPr>
            <w:tcW w:w="10064" w:type="dxa"/>
            <w:gridSpan w:val="12"/>
            <w:vMerge w:val="restart"/>
            <w:shd w:val="clear" w:color="auto" w:fill="auto"/>
          </w:tcPr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г) обеспечивать сохранность личных вещей и ценностей Заказчика;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е) вести учет Услуг, оказанных Заказчику;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ж) исполнять иные обязанности в соответствии с настоящим Договором и нормами действующего законодательства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6. Исполнитель имеет право: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</w:t>
            </w:r>
            <w:r w:rsidR="002100E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полу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стационарной форме социального обслуживания, медицинских противопоказаний, указанных в заключении уполномоченной медицинской организации;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б) требовать от Заказчика соблюдения условий настоящего Договора; 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областным законом субъекта Российской Федерации, известив об этом письменно Заказчика в течение двух дней со дня таких изменений.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7. Исполнитель не вправе передавать исполнение обязательств по Договору третьим лицам.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8. Заказчик (законный представитель Заказчика) обязан:</w:t>
            </w:r>
          </w:p>
          <w:p w:rsidR="00D53CAB" w:rsidRPr="00CF64B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а) соблюдать сроки и условия настоящего Договора;</w:t>
            </w:r>
          </w:p>
          <w:p w:rsidR="00D53CAB" w:rsidRPr="00CF64B6" w:rsidRDefault="00BA0B70" w:rsidP="002D6CFE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</w:t>
            </w:r>
            <w:r w:rsidR="002100E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и стоимости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г. № 1075 (Собрание законодательства Российской</w:t>
            </w:r>
            <w:r w:rsidR="002D6CFE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Федерации, 2014, № 43, ст. 5910);</w:t>
            </w:r>
          </w:p>
          <w:p w:rsidR="002100E6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  <w:p w:rsidR="00D53CAB" w:rsidRDefault="00BA0B70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г) оплачивать Услуги в объеме и на условиях, которые предусмотрены настоящим Договором - в случае предоставления социальных услуг</w:t>
            </w:r>
            <w:r w:rsidR="002100E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за плату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;</w:t>
            </w:r>
          </w:p>
          <w:p w:rsidR="005F5946" w:rsidRPr="005F5946" w:rsidRDefault="005F5946" w:rsidP="005F5946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5F5946" w:rsidRPr="005F5946" w:rsidRDefault="005F5946" w:rsidP="005F5946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е) уведомлять в письменной форме Исполнителя об отказе от получения Услуг, предусмотренных Договором;</w:t>
            </w:r>
          </w:p>
          <w:p w:rsidR="005F5946" w:rsidRPr="005F5946" w:rsidRDefault="005F5946" w:rsidP="005F5946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ж) соблюдать Порядок предоставления социальных услуг, соответствующий форме социального обслуживания;</w:t>
            </w:r>
          </w:p>
          <w:p w:rsidR="005F5946" w:rsidRPr="005F5946" w:rsidRDefault="005F5946" w:rsidP="005F5946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5F5946" w:rsidRPr="005F5946" w:rsidRDefault="005F5946" w:rsidP="005F5946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9. Заказчик (законный представитель Заказчика) имеет право:</w:t>
            </w:r>
          </w:p>
          <w:p w:rsidR="005F5946" w:rsidRPr="005F5946" w:rsidRDefault="005F5946" w:rsidP="005F5946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а) на получение бесплатно в доступной форме информации о своих правах и обязанностях, видах </w:t>
            </w: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lastRenderedPageBreak/>
              <w:t>Услуг, которые будут оказаны Заказчику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в соответствии с</w:t>
            </w: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программой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предоставления Услуг</w:t>
            </w: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 сроках, порядке и условиях их предоставления, о тарифах на эти Услуги, их стоимости для Заказчика;</w:t>
            </w:r>
          </w:p>
          <w:p w:rsidR="002D6CFE" w:rsidRPr="002C113A" w:rsidRDefault="005F5946" w:rsidP="002C113A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5F594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б) потребовать расторжения настоящего Договора при нарушении Исполнителем условий настоящего Договора</w:t>
            </w:r>
          </w:p>
          <w:p w:rsidR="002D6CFE" w:rsidRPr="002D6CFE" w:rsidRDefault="002D6CFE" w:rsidP="002D6CFE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2C113A" w:rsidRPr="006C6F39" w:rsidRDefault="002C113A" w:rsidP="002C113A">
            <w:pPr>
              <w:pStyle w:val="a3"/>
              <w:spacing w:line="229" w:lineRule="auto"/>
              <w:ind w:left="1080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 xml:space="preserve">                           </w:t>
            </w:r>
            <w:r w:rsidR="00FE418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lang w:val="en-US"/>
              </w:rPr>
              <w:t>III</w:t>
            </w:r>
            <w:r w:rsidR="00FE4187" w:rsidRPr="00FE418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 xml:space="preserve">  </w:t>
            </w:r>
            <w:r w:rsidRPr="006C6F39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Стоимость Услуг, сроки и порядок их оплаты</w:t>
            </w:r>
          </w:p>
          <w:p w:rsidR="002D6CFE" w:rsidRPr="002D6CFE" w:rsidRDefault="002D6CFE" w:rsidP="002D6CFE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2C113A" w:rsidRPr="00CF64B6" w:rsidRDefault="002C113A" w:rsidP="002C113A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10. Стоимость Услуг, предусмотренных настоящим Договором, составляет </w:t>
            </w:r>
            <w:r w:rsidR="00B55D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_______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,</w:t>
            </w:r>
            <w:r w:rsidR="00B55D7C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__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рублей в месяц.</w:t>
            </w:r>
          </w:p>
          <w:p w:rsidR="002D6CFE" w:rsidRDefault="002C113A" w:rsidP="002C113A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11. Заказчик осуществляет оплату Услуг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  <w:p w:rsidR="002C113A" w:rsidRDefault="002C113A" w:rsidP="002C113A">
            <w:pPr>
              <w:pBdr>
                <w:bottom w:val="single" w:sz="12" w:space="1" w:color="auto"/>
              </w:pBd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е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жемесячно</w:t>
            </w:r>
          </w:p>
          <w:p w:rsidR="002C113A" w:rsidRPr="002D6CFE" w:rsidRDefault="002C113A" w:rsidP="002C113A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указать период оплаты  (ежемесячно, ежеквартально, по полугодиям или иной платежный период в рублях),</w:t>
            </w:r>
          </w:p>
          <w:p w:rsidR="005F5946" w:rsidRDefault="002C113A" w:rsidP="002D6CFE">
            <w:pPr>
              <w:pBdr>
                <w:bottom w:val="single" w:sz="12" w:space="1" w:color="auto"/>
              </w:pBd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10</w:t>
            </w:r>
          </w:p>
          <w:p w:rsidR="00FE4187" w:rsidRDefault="00FE4187" w:rsidP="002D6CFE">
            <w:pP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срок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</w:t>
            </w:r>
          </w:p>
          <w:p w:rsidR="00FE4187" w:rsidRDefault="00FE4187" w:rsidP="002D6CFE">
            <w:pPr>
              <w:pBdr>
                <w:bottom w:val="single" w:sz="12" w:space="1" w:color="auto"/>
              </w:pBd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безналичный</w:t>
            </w:r>
          </w:p>
          <w:p w:rsidR="00FE4187" w:rsidRDefault="00FE4187" w:rsidP="002D6CFE">
            <w:pP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(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  <w:t>способ оплаты (за наличный расчет/в безналичном порядке на счет, указанный в разделе VII настоящего Договора, либо указать, что Заказчик получает Услуги бесплатно (ненужное зачеркнуть)</w:t>
            </w:r>
          </w:p>
          <w:p w:rsidR="00FE4187" w:rsidRDefault="00FE4187" w:rsidP="002D6CFE">
            <w:pPr>
              <w:rPr>
                <w:rFonts w:ascii="Times New Roman" w:eastAsia="Arial" w:hAnsi="Times New Roman" w:cs="Times New Roman"/>
                <w:color w:val="000000"/>
                <w:spacing w:val="-2"/>
                <w:sz w:val="16"/>
              </w:rPr>
            </w:pPr>
          </w:p>
          <w:p w:rsidR="00FE4187" w:rsidRPr="00FE4187" w:rsidRDefault="00FE4187" w:rsidP="00FE418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FE418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Основания изменения и расторжения Договора</w:t>
            </w:r>
          </w:p>
          <w:p w:rsidR="00FE4187" w:rsidRPr="00FE4187" w:rsidRDefault="00FE4187" w:rsidP="00FE4187">
            <w:pPr>
              <w:pStyle w:val="a3"/>
              <w:ind w:left="1080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FE4187" w:rsidRPr="00CF64B6" w:rsidRDefault="00FE4187" w:rsidP="00FE4187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FE4187" w:rsidRPr="00CF64B6" w:rsidRDefault="00FE4187" w:rsidP="00FE4187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FE4187" w:rsidRPr="00B55D7C" w:rsidRDefault="00FE4187" w:rsidP="00FE4187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14. Настоящий Договор считается расторгнутым со дня письменного уведомления Исполнителем Заказчика об отказе от исполнения настоящего Договора,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 xml:space="preserve"> если иные сроки не установлены </w:t>
            </w: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настоящим Договором.</w:t>
            </w:r>
          </w:p>
          <w:p w:rsidR="00FE4187" w:rsidRPr="00B55D7C" w:rsidRDefault="00FE4187" w:rsidP="00FE4187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  <w:p w:rsidR="00FE4187" w:rsidRPr="00FE4187" w:rsidRDefault="00FE4187" w:rsidP="00FE418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FE418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Ответственность за неисполнение или ненадлежащее исполнение обязательств по настоящему Договору</w:t>
            </w:r>
          </w:p>
          <w:p w:rsidR="00FE4187" w:rsidRPr="00B55D7C" w:rsidRDefault="00FE4187" w:rsidP="00FE4187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  <w:p w:rsidR="00FE4187" w:rsidRPr="00B55D7C" w:rsidRDefault="00FE4187" w:rsidP="00FE4187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  <w:p w:rsidR="00FE4187" w:rsidRPr="00B55D7C" w:rsidRDefault="00FE4187" w:rsidP="00FE4187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  <w:p w:rsidR="00FE4187" w:rsidRPr="00FE4187" w:rsidRDefault="00FE4187" w:rsidP="00FE4187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  <w:p w:rsidR="00FE4187" w:rsidRPr="00B55D7C" w:rsidRDefault="00FE4187" w:rsidP="00FE4187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  <w:p w:rsidR="00FE4187" w:rsidRPr="00CF64B6" w:rsidRDefault="00FE4187" w:rsidP="00FE4187">
            <w:pPr>
              <w:spacing w:line="229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16. Настоящий Договор вступает в силу со дня его подписания Сторонами (если иное не указано в Договоре) и действует до 31 декабря 2021 года.</w:t>
            </w:r>
          </w:p>
          <w:p w:rsidR="00FE4187" w:rsidRPr="00B55D7C" w:rsidRDefault="00FE4187" w:rsidP="00FE4187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  <w:r w:rsidRPr="00CF64B6"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  <w:t>17. Договор составлен в двух экземплярах, имеющих равную юридическую силу.</w:t>
            </w:r>
          </w:p>
          <w:p w:rsidR="00FE4187" w:rsidRPr="00B55D7C" w:rsidRDefault="00FE4187" w:rsidP="00FE4187">
            <w:pPr>
              <w:rPr>
                <w:rFonts w:ascii="Times New Roman" w:eastAsia="Arial" w:hAnsi="Times New Roman" w:cs="Times New Roman"/>
                <w:color w:val="000000"/>
                <w:spacing w:val="-2"/>
                <w:sz w:val="24"/>
              </w:rPr>
            </w:pPr>
          </w:p>
          <w:p w:rsidR="00FE4187" w:rsidRPr="00FE4187" w:rsidRDefault="00FE4187" w:rsidP="00FE418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</w:pPr>
            <w:r w:rsidRPr="00FE4187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</w:rPr>
              <w:t>Адрес (место нахождения место жительства), реквизиты и подписи Сторон</w:t>
            </w:r>
          </w:p>
          <w:p w:rsidR="00FE4187" w:rsidRPr="00B55D7C" w:rsidRDefault="00FE4187" w:rsidP="00FE4187">
            <w:pPr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tbl>
            <w:tblPr>
              <w:tblStyle w:val="a4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25"/>
              <w:gridCol w:w="5025"/>
            </w:tblGrid>
            <w:tr w:rsidR="004810B7" w:rsidRPr="004810B7" w:rsidTr="006C4E23">
              <w:trPr>
                <w:trHeight w:val="135"/>
              </w:trPr>
              <w:tc>
                <w:tcPr>
                  <w:tcW w:w="5025" w:type="dxa"/>
                </w:tcPr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Исполнитель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Ленинградское областное государственное стационарное бюджетное учреждение социального обслуживания "Кировский психоневрологический интернат"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Адрес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 xml:space="preserve">р-н Кировский, г Кировск, </w:t>
                  </w:r>
                  <w:proofErr w:type="spellStart"/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ул</w:t>
                  </w:r>
                  <w:proofErr w:type="spellEnd"/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 xml:space="preserve"> Ладожская, дом 11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 xml:space="preserve">ИНН 4706004942  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КПП 470601001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БИК 014106101</w:t>
                  </w:r>
                  <w:bookmarkStart w:id="0" w:name="_GoBack"/>
                  <w:bookmarkEnd w:id="0"/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lastRenderedPageBreak/>
                    <w:t>р/с. №03224643410000004500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Директор</w:t>
                  </w: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Карпенко О.А.___________________________</w:t>
                  </w:r>
                </w:p>
                <w:p w:rsidR="004810B7" w:rsidRPr="00B55D7C" w:rsidRDefault="004810B7" w:rsidP="004810B7">
                  <w:pPr>
                    <w:rPr>
                      <w:rFonts w:ascii="Times New Roman" w:eastAsia="Arial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 xml:space="preserve">                                              </w:t>
                  </w:r>
                  <w:r w:rsidRPr="004810B7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 xml:space="preserve">Личная подпись        </w:t>
                  </w:r>
                </w:p>
              </w:tc>
              <w:tc>
                <w:tcPr>
                  <w:tcW w:w="5025" w:type="dxa"/>
                </w:tcPr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lastRenderedPageBreak/>
                    <w:t>Заказчик</w:t>
                  </w:r>
                </w:p>
                <w:p w:rsidR="004810B7" w:rsidRPr="00CF64B6" w:rsidRDefault="00B55D7C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Иванов Иван Иван</w:t>
                  </w:r>
                  <w:r w:rsidR="00D6740B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ович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 xml:space="preserve">Паспорт РФ № </w:t>
                  </w:r>
                  <w:r w:rsidR="00B55D7C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1111 111111</w:t>
                  </w:r>
                </w:p>
                <w:p w:rsidR="004810B7" w:rsidRPr="00CF64B6" w:rsidRDefault="004810B7" w:rsidP="004810B7">
                  <w:pPr>
                    <w:spacing w:line="229" w:lineRule="auto"/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 xml:space="preserve">выдан КИРОВСКИМ ОВД </w:t>
                  </w:r>
                  <w:r w:rsidR="00B55D7C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01</w:t>
                  </w: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 xml:space="preserve"> ноября 2002</w:t>
                  </w: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CF64B6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 xml:space="preserve">Адрес: </w:t>
                  </w:r>
                  <w:r w:rsidR="00B55D7C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_____________________________</w:t>
                  </w:r>
                </w:p>
                <w:p w:rsidR="004810B7" w:rsidRDefault="00B55D7C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____________________________________</w:t>
                  </w:r>
                </w:p>
                <w:p w:rsidR="00B55D7C" w:rsidRDefault="00B55D7C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____________________________________</w:t>
                  </w: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  <w:p w:rsidR="004810B7" w:rsidRDefault="004810B7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  <w:p w:rsidR="004810B7" w:rsidRDefault="00B55D7C" w:rsidP="004810B7">
                  <w:pP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Иванов И.И.</w:t>
                  </w:r>
                  <w:r w:rsidR="004810B7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>______________________</w:t>
                  </w:r>
                </w:p>
                <w:p w:rsidR="004810B7" w:rsidRPr="004810B7" w:rsidRDefault="004810B7" w:rsidP="004810B7">
                  <w:pPr>
                    <w:rPr>
                      <w:rFonts w:ascii="Times New Roman" w:eastAsia="Arial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24"/>
                    </w:rPr>
                    <w:t xml:space="preserve">                                     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л</w:t>
                  </w:r>
                  <w:r w:rsidRPr="004810B7">
                    <w:rPr>
                      <w:rFonts w:ascii="Times New Roman" w:eastAsia="Arial" w:hAnsi="Times New Roman" w:cs="Times New Roman"/>
                      <w:color w:val="000000"/>
                      <w:spacing w:val="-2"/>
                      <w:sz w:val="16"/>
                      <w:szCs w:val="16"/>
                    </w:rPr>
                    <w:t>ичная подпись</w:t>
                  </w:r>
                </w:p>
              </w:tc>
            </w:tr>
          </w:tbl>
          <w:p w:rsidR="00FE4187" w:rsidRPr="004810B7" w:rsidRDefault="00FE4187" w:rsidP="00FE4187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73"/>
        </w:trPr>
        <w:tc>
          <w:tcPr>
            <w:tcW w:w="10064" w:type="dxa"/>
            <w:gridSpan w:val="12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73"/>
        </w:trPr>
        <w:tc>
          <w:tcPr>
            <w:tcW w:w="10064" w:type="dxa"/>
            <w:gridSpan w:val="12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8282"/>
        </w:trPr>
        <w:tc>
          <w:tcPr>
            <w:tcW w:w="10064" w:type="dxa"/>
            <w:gridSpan w:val="12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6497"/>
        </w:trPr>
        <w:tc>
          <w:tcPr>
            <w:tcW w:w="10064" w:type="dxa"/>
            <w:gridSpan w:val="12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12683"/>
        </w:trPr>
        <w:tc>
          <w:tcPr>
            <w:tcW w:w="10064" w:type="dxa"/>
            <w:gridSpan w:val="12"/>
            <w:vMerge/>
            <w:shd w:val="clear" w:color="auto" w:fill="auto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73"/>
        </w:trPr>
        <w:tc>
          <w:tcPr>
            <w:tcW w:w="10124" w:type="dxa"/>
            <w:gridSpan w:val="13"/>
          </w:tcPr>
          <w:p w:rsidR="00D53CAB" w:rsidRPr="00CF64B6" w:rsidRDefault="00D53CAB">
            <w:pPr>
              <w:rPr>
                <w:rFonts w:ascii="Times New Roman" w:hAnsi="Times New Roman" w:cs="Times New Roman"/>
              </w:rPr>
            </w:pPr>
          </w:p>
        </w:tc>
      </w:tr>
      <w:tr w:rsidR="00D53CAB" w:rsidTr="006C4E23">
        <w:trPr>
          <w:trHeight w:val="3699"/>
        </w:trPr>
        <w:tc>
          <w:tcPr>
            <w:tcW w:w="10124" w:type="dxa"/>
            <w:gridSpan w:val="13"/>
          </w:tcPr>
          <w:p w:rsidR="00D53CAB" w:rsidRDefault="00D53CAB"/>
        </w:tc>
      </w:tr>
      <w:tr w:rsidR="00D53CAB" w:rsidTr="006C4E23">
        <w:trPr>
          <w:trHeight w:val="2257"/>
        </w:trPr>
        <w:tc>
          <w:tcPr>
            <w:tcW w:w="10124" w:type="dxa"/>
            <w:gridSpan w:val="13"/>
          </w:tcPr>
          <w:p w:rsidR="00D53CAB" w:rsidRDefault="00D53CAB"/>
        </w:tc>
      </w:tr>
      <w:tr w:rsidR="00D53CAB" w:rsidTr="006C4E23">
        <w:trPr>
          <w:trHeight w:val="2238"/>
        </w:trPr>
        <w:tc>
          <w:tcPr>
            <w:tcW w:w="10124" w:type="dxa"/>
            <w:gridSpan w:val="13"/>
          </w:tcPr>
          <w:p w:rsidR="00D53CAB" w:rsidRDefault="00D53CAB"/>
        </w:tc>
      </w:tr>
      <w:tr w:rsidR="00D53CAB" w:rsidTr="006C4E23">
        <w:trPr>
          <w:trHeight w:val="445"/>
        </w:trPr>
        <w:tc>
          <w:tcPr>
            <w:tcW w:w="10064" w:type="dxa"/>
            <w:gridSpan w:val="12"/>
            <w:shd w:val="clear" w:color="auto" w:fill="auto"/>
            <w:vAlign w:val="bottom"/>
          </w:tcPr>
          <w:p w:rsidR="00D53CAB" w:rsidRDefault="00D53C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0" w:type="dxa"/>
          </w:tcPr>
          <w:p w:rsidR="00D53CAB" w:rsidRDefault="00D53CAB"/>
        </w:tc>
      </w:tr>
      <w:tr w:rsidR="00D53CAB" w:rsidTr="006C4E23">
        <w:trPr>
          <w:trHeight w:val="148"/>
        </w:trPr>
        <w:tc>
          <w:tcPr>
            <w:tcW w:w="10124" w:type="dxa"/>
            <w:gridSpan w:val="13"/>
          </w:tcPr>
          <w:p w:rsidR="00D53CAB" w:rsidRDefault="00D53CAB"/>
        </w:tc>
      </w:tr>
      <w:tr w:rsidR="004810B7" w:rsidTr="006C4E23">
        <w:trPr>
          <w:gridAfter w:val="11"/>
          <w:wAfter w:w="10065" w:type="dxa"/>
          <w:trHeight w:val="869"/>
        </w:trPr>
        <w:tc>
          <w:tcPr>
            <w:tcW w:w="60" w:type="dxa"/>
            <w:gridSpan w:val="2"/>
          </w:tcPr>
          <w:p w:rsidR="004810B7" w:rsidRDefault="004810B7"/>
        </w:tc>
      </w:tr>
      <w:tr w:rsidR="004810B7" w:rsidTr="006C4E23">
        <w:trPr>
          <w:gridAfter w:val="11"/>
          <w:wAfter w:w="10065" w:type="dxa"/>
          <w:trHeight w:val="445"/>
        </w:trPr>
        <w:tc>
          <w:tcPr>
            <w:tcW w:w="60" w:type="dxa"/>
            <w:gridSpan w:val="2"/>
          </w:tcPr>
          <w:p w:rsidR="004810B7" w:rsidRDefault="004810B7"/>
        </w:tc>
      </w:tr>
      <w:tr w:rsidR="004810B7" w:rsidTr="006C4E23">
        <w:trPr>
          <w:gridAfter w:val="11"/>
          <w:wAfter w:w="10065" w:type="dxa"/>
          <w:trHeight w:val="277"/>
        </w:trPr>
        <w:tc>
          <w:tcPr>
            <w:tcW w:w="60" w:type="dxa"/>
            <w:gridSpan w:val="2"/>
          </w:tcPr>
          <w:p w:rsidR="004810B7" w:rsidRDefault="004810B7"/>
        </w:tc>
      </w:tr>
    </w:tbl>
    <w:p w:rsidR="00BA0B70" w:rsidRDefault="00BA0B70"/>
    <w:sectPr w:rsidR="00BA0B70" w:rsidSect="006C4E23">
      <w:pgSz w:w="11906" w:h="16838"/>
      <w:pgMar w:top="426" w:right="850" w:bottom="567" w:left="1701" w:header="1134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678"/>
    <w:multiLevelType w:val="hybridMultilevel"/>
    <w:tmpl w:val="53A08D94"/>
    <w:lvl w:ilvl="0" w:tplc="6AC46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286E"/>
    <w:multiLevelType w:val="hybridMultilevel"/>
    <w:tmpl w:val="F678F3C0"/>
    <w:lvl w:ilvl="0" w:tplc="6AC4600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269EB"/>
    <w:multiLevelType w:val="hybridMultilevel"/>
    <w:tmpl w:val="53A08D94"/>
    <w:lvl w:ilvl="0" w:tplc="6AC46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53CAB"/>
    <w:rsid w:val="00002682"/>
    <w:rsid w:val="001310CA"/>
    <w:rsid w:val="002100E6"/>
    <w:rsid w:val="002C113A"/>
    <w:rsid w:val="002D6CFE"/>
    <w:rsid w:val="003B3F4E"/>
    <w:rsid w:val="0042280E"/>
    <w:rsid w:val="004810B7"/>
    <w:rsid w:val="005F5946"/>
    <w:rsid w:val="00604E8A"/>
    <w:rsid w:val="00615C11"/>
    <w:rsid w:val="006318EF"/>
    <w:rsid w:val="00633637"/>
    <w:rsid w:val="006463CB"/>
    <w:rsid w:val="006C4E23"/>
    <w:rsid w:val="006C6F39"/>
    <w:rsid w:val="00B55D7C"/>
    <w:rsid w:val="00B56025"/>
    <w:rsid w:val="00B56EB2"/>
    <w:rsid w:val="00B8237C"/>
    <w:rsid w:val="00BA0B70"/>
    <w:rsid w:val="00BF3445"/>
    <w:rsid w:val="00CF64B6"/>
    <w:rsid w:val="00D53CAB"/>
    <w:rsid w:val="00D6740B"/>
    <w:rsid w:val="00E02441"/>
    <w:rsid w:val="00FE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4E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45"/>
    <w:pPr>
      <w:ind w:left="720"/>
      <w:contextualSpacing/>
    </w:pPr>
  </w:style>
  <w:style w:type="table" w:styleId="a4">
    <w:name w:val="Table Grid"/>
    <w:basedOn w:val="a1"/>
    <w:uiPriority w:val="59"/>
    <w:rsid w:val="00481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0A96F-DFB4-47D5-AC17-F345DB60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Stimulsoft Reports 2019.4.2 from 13 November 2019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>Кировский ПНИ</dc:creator>
  <cp:lastModifiedBy>Компьютер</cp:lastModifiedBy>
  <cp:revision>2</cp:revision>
  <cp:lastPrinted>2021-06-03T10:36:00Z</cp:lastPrinted>
  <dcterms:created xsi:type="dcterms:W3CDTF">2022-06-28T12:36:00Z</dcterms:created>
  <dcterms:modified xsi:type="dcterms:W3CDTF">2022-06-28T12:36:00Z</dcterms:modified>
</cp:coreProperties>
</file>